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смоленское областное  государственное бюджетное 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профессиональное образовательное учреждение 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Рославльский</w:t>
      </w:r>
      <w:proofErr w:type="spellEnd"/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многопрофильный колледж»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tbl>
      <w:tblPr>
        <w:tblStyle w:val="1"/>
        <w:tblW w:w="1173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5955"/>
      </w:tblGrid>
      <w:tr w:rsidR="00333B93" w:rsidRPr="00333B93" w:rsidTr="00DC4778">
        <w:tc>
          <w:tcPr>
            <w:tcW w:w="5779" w:type="dxa"/>
          </w:tcPr>
          <w:p w:rsidR="00333B93" w:rsidRPr="00333B93" w:rsidRDefault="00333B93" w:rsidP="00333B93">
            <w:pP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ПРИНЯТО</w:t>
            </w:r>
            <w:r w:rsidRPr="00333B93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  <w:p w:rsidR="00333B93" w:rsidRPr="00333B93" w:rsidRDefault="00333B93" w:rsidP="00333B9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Советом </w:t>
            </w:r>
            <w:r w:rsidRPr="00333B9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колледжа</w:t>
            </w:r>
          </w:p>
          <w:p w:rsidR="00333B93" w:rsidRPr="00333B93" w:rsidRDefault="00333B93" w:rsidP="00333B93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СОГБПОУ «</w:t>
            </w:r>
            <w:proofErr w:type="spellStart"/>
            <w:r w:rsidRPr="00333B9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Рославльский</w:t>
            </w:r>
            <w:proofErr w:type="spellEnd"/>
            <w:r w:rsidRPr="00333B9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333B93" w:rsidRPr="00333B93" w:rsidRDefault="00333B93" w:rsidP="00333B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многопрофильный колледж»</w:t>
            </w:r>
            <w:r w:rsidRPr="00333B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3B93" w:rsidRPr="00333B93" w:rsidRDefault="00333B93" w:rsidP="00333B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z w:val="28"/>
                <w:szCs w:val="28"/>
              </w:rPr>
              <w:t>протокол  №1  от 31. 08. 2023года</w:t>
            </w:r>
          </w:p>
          <w:p w:rsidR="00333B93" w:rsidRPr="00333B93" w:rsidRDefault="00333B93" w:rsidP="00333B93">
            <w:pPr>
              <w:jc w:val="center"/>
              <w:rPr>
                <w:rFonts w:ascii="Times New Roman" w:hAnsi="Times New Roman"/>
                <w:b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5955" w:type="dxa"/>
          </w:tcPr>
          <w:p w:rsidR="00333B93" w:rsidRPr="00333B93" w:rsidRDefault="00333B93" w:rsidP="00333B93">
            <w:pPr>
              <w:ind w:left="603"/>
              <w:rPr>
                <w:rFonts w:ascii="Times New Roman" w:hAnsi="Times New Roman"/>
                <w:bCs/>
                <w:color w:val="000000"/>
                <w:spacing w:val="1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bCs/>
                <w:color w:val="000000"/>
                <w:spacing w:val="1"/>
                <w:sz w:val="28"/>
                <w:szCs w:val="28"/>
              </w:rPr>
              <w:t>УТВЕРЖДЕНО</w:t>
            </w:r>
          </w:p>
          <w:p w:rsidR="00333B93" w:rsidRPr="00333B93" w:rsidRDefault="00333B93" w:rsidP="00333B93">
            <w:pPr>
              <w:ind w:left="603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14"/>
                <w:sz w:val="28"/>
                <w:szCs w:val="28"/>
              </w:rPr>
              <w:t>приказом директора</w:t>
            </w:r>
            <w:r w:rsidRPr="00333B93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колледжа                                </w:t>
            </w:r>
          </w:p>
          <w:p w:rsidR="00333B93" w:rsidRPr="00333B93" w:rsidRDefault="00333B93" w:rsidP="00333B93">
            <w:pPr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333B9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от  01.09.2023 года № 117-о       </w:t>
            </w:r>
            <w:r w:rsidRPr="00333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3B93" w:rsidRPr="00333B93" w:rsidRDefault="00333B93" w:rsidP="00333B93">
            <w:pPr>
              <w:jc w:val="center"/>
              <w:rPr>
                <w:rFonts w:ascii="Times New Roman" w:hAnsi="Times New Roman"/>
                <w:b/>
                <w:color w:val="000000"/>
                <w:spacing w:val="6"/>
                <w:sz w:val="28"/>
                <w:szCs w:val="28"/>
              </w:rPr>
            </w:pPr>
          </w:p>
        </w:tc>
      </w:tr>
    </w:tbl>
    <w:p w:rsidR="00333B93" w:rsidRPr="00333B93" w:rsidRDefault="00333B93" w:rsidP="00333B9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 xml:space="preserve"> 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ПОЛОЖЕНИЕ 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 СОВЕТЕ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ОБЩЕЖИТИЯ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СОГБПОУ «</w:t>
      </w:r>
      <w:proofErr w:type="spellStart"/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Рославльский</w:t>
      </w:r>
      <w:proofErr w:type="spellEnd"/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многопрофильный колледж»</w:t>
      </w: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Default="00333B93" w:rsidP="00333B9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</w:p>
    <w:p w:rsidR="00333B93" w:rsidRPr="00333B93" w:rsidRDefault="00333B93" w:rsidP="00333B9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bookmarkStart w:id="0" w:name="_GoBack"/>
      <w:bookmarkEnd w:id="0"/>
    </w:p>
    <w:p w:rsidR="006D51B0" w:rsidRPr="00333B93" w:rsidRDefault="00333B93" w:rsidP="00333B9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333B93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Рославль 2023г</w:t>
      </w:r>
    </w:p>
    <w:p w:rsidR="004B2E81" w:rsidRPr="004B2E81" w:rsidRDefault="004B2E81" w:rsidP="004B2E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lastRenderedPageBreak/>
        <w:t>ОБЩЕЕ ПОЛОЖЕНИЕ</w:t>
      </w:r>
    </w:p>
    <w:p w:rsidR="004B2E81" w:rsidRPr="004B2E81" w:rsidRDefault="004B2E81" w:rsidP="004B2E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1.1. Положение о Совете общежития разработано на основе Устава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4B2E81">
        <w:rPr>
          <w:rFonts w:ascii="Times New Roman" w:hAnsi="Times New Roman" w:cs="Times New Roman"/>
          <w:sz w:val="24"/>
          <w:szCs w:val="24"/>
        </w:rPr>
        <w:t xml:space="preserve"> и Положения о студенческом общежитии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4B2E81">
        <w:rPr>
          <w:rFonts w:ascii="Times New Roman" w:hAnsi="Times New Roman" w:cs="Times New Roman"/>
          <w:sz w:val="24"/>
          <w:szCs w:val="24"/>
        </w:rPr>
        <w:t>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1.2. Совет общежития является органом студенческого самоуправления, представляющим интересы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, проживающих в общежитии.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1.3. Положение о Совете общежития создано с целью привлечения широкого круга обучающихся для приобретения навыков организаторской, управленческой деятельности в общежитии. Основными задачами являются: организация культурно - досуговой работы для развития способностей и таланта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4B2E81">
        <w:rPr>
          <w:rFonts w:ascii="Times New Roman" w:hAnsi="Times New Roman" w:cs="Times New Roman"/>
          <w:sz w:val="24"/>
          <w:szCs w:val="24"/>
        </w:rPr>
        <w:t xml:space="preserve">; организация работ по самообслуживанию и благоустройству территории, прилегающей к общежитию; организация информационной и оформительской деятельности; контроль над учебной деятельностью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4B2E81">
        <w:rPr>
          <w:rFonts w:ascii="Times New Roman" w:hAnsi="Times New Roman" w:cs="Times New Roman"/>
          <w:sz w:val="24"/>
          <w:szCs w:val="24"/>
        </w:rPr>
        <w:t xml:space="preserve">, проживающих в общежитии.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2. ПОРЯДОК РАБОТЫ И СТРУКТУРА СОВЕТА ОБЩЕЖИТИЯ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2.1. Совет избирается на общем собрании обучающихся, проживающих в общежитии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4B2E81">
        <w:rPr>
          <w:rFonts w:ascii="Times New Roman" w:hAnsi="Times New Roman" w:cs="Times New Roman"/>
          <w:sz w:val="24"/>
          <w:szCs w:val="24"/>
        </w:rPr>
        <w:t xml:space="preserve">, сроком на 1 год в составе не менее </w:t>
      </w:r>
      <w:r w:rsidR="007B6B86">
        <w:rPr>
          <w:rFonts w:ascii="Times New Roman" w:hAnsi="Times New Roman" w:cs="Times New Roman"/>
          <w:sz w:val="24"/>
          <w:szCs w:val="24"/>
        </w:rPr>
        <w:t>8</w:t>
      </w:r>
      <w:r w:rsidRPr="004B2E81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2.2. Совет работает под руководством воспитателей общежития.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2.3. Возглавляет Совет общежития председатель, избранный на 1-ом заседании Совета общежития.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2.4. На первом заседании избираются старосты </w:t>
      </w:r>
      <w:r>
        <w:rPr>
          <w:rFonts w:ascii="Times New Roman" w:hAnsi="Times New Roman" w:cs="Times New Roman"/>
          <w:sz w:val="24"/>
          <w:szCs w:val="24"/>
        </w:rPr>
        <w:t xml:space="preserve">этажей </w:t>
      </w:r>
      <w:r w:rsidRPr="004B2E81">
        <w:rPr>
          <w:rFonts w:ascii="Times New Roman" w:hAnsi="Times New Roman" w:cs="Times New Roman"/>
          <w:sz w:val="24"/>
          <w:szCs w:val="24"/>
        </w:rPr>
        <w:t xml:space="preserve"> и состав Совета общежития распределяется по службам: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- учебная;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- санитарная;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досуговая;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пресс-центр;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3. ФУНКЦИИ СОВЕТА ОБЩЕЖИТИЯ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3.1. Координирование деятельности старост </w:t>
      </w:r>
      <w:r>
        <w:rPr>
          <w:rFonts w:ascii="Times New Roman" w:hAnsi="Times New Roman" w:cs="Times New Roman"/>
          <w:sz w:val="24"/>
          <w:szCs w:val="24"/>
        </w:rPr>
        <w:t>этажей</w:t>
      </w:r>
      <w:r w:rsidRPr="004B2E81">
        <w:rPr>
          <w:rFonts w:ascii="Times New Roman" w:hAnsi="Times New Roman" w:cs="Times New Roman"/>
          <w:sz w:val="24"/>
          <w:szCs w:val="24"/>
        </w:rPr>
        <w:t xml:space="preserve"> общежития;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3.2. Организация работы по самообслуживанию общежития;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3.3. Привлечение в добровольном порядке обучающихся, проживающих в общежитии, к выполнению общественно - полезных работ в общежитии и на прилегающей территории;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3.4. Оказание помощи администрации общежития в организации контроля за сохранность материальных ценностей, закрепленных за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обучающимися;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3.5. Участие в планировании работы общежития;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3.6. Проведение спортивно-оздоровительной работы среди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в общежитии;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3.7. Организация досуга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3.8. Проведение работы по профилактике правонарушений.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4. ФУНКЦИИ СЛУЖБ СОВЕТА ОБЩЕЖИТИЯ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4.1. В обязанности председателя Совета общежития входит:</w:t>
      </w:r>
    </w:p>
    <w:p w:rsidR="002F5AB3" w:rsidRP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руководство работой Совета общежития;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- совместно со службами Совета общежития составление ежемесячного плана работы, согласованного с воспитателями и утвержденного у начальника воспитательного отдела; -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работы и графика проверки служб </w:t>
      </w:r>
      <w:r>
        <w:rPr>
          <w:rFonts w:ascii="Times New Roman" w:hAnsi="Times New Roman" w:cs="Times New Roman"/>
          <w:sz w:val="24"/>
          <w:szCs w:val="24"/>
        </w:rPr>
        <w:t>Совета общежития</w:t>
      </w:r>
      <w:r w:rsidRPr="004B2E81">
        <w:rPr>
          <w:rFonts w:ascii="Times New Roman" w:hAnsi="Times New Roman" w:cs="Times New Roman"/>
          <w:sz w:val="24"/>
          <w:szCs w:val="24"/>
        </w:rPr>
        <w:t>, осуществление контроля над работой служб и ежемесячный отчет перед воспитателями о проделанной работе;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lastRenderedPageBreak/>
        <w:t xml:space="preserve"> - председатель имеет право выхода с предложениями к администрации общежития о поощрении и наказании обучающихся, проживающих в общежитии, об организации и проведении лекций, бесед, праздников.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4.2. В обязанности старосты входит: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помощь в работе председателя </w:t>
      </w:r>
      <w:r>
        <w:rPr>
          <w:rFonts w:ascii="Times New Roman" w:hAnsi="Times New Roman" w:cs="Times New Roman"/>
          <w:sz w:val="24"/>
          <w:szCs w:val="24"/>
        </w:rPr>
        <w:t>Совета общежития</w:t>
      </w:r>
      <w:r w:rsidRPr="004B2E81">
        <w:rPr>
          <w:rFonts w:ascii="Times New Roman" w:hAnsi="Times New Roman" w:cs="Times New Roman"/>
          <w:sz w:val="24"/>
          <w:szCs w:val="24"/>
        </w:rPr>
        <w:t>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контроль над соблюдением порядка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составление графика дежурства и назначение дежурных;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ежедневный контроль уборки и присутствие при передаче дежурства;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составление графика генеральных уборок и организация их проведения;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организация и проведение уборки территории, прилегающей к общежитию; - совместно с воспитателями и председателем </w:t>
      </w:r>
      <w:r>
        <w:rPr>
          <w:rFonts w:ascii="Times New Roman" w:hAnsi="Times New Roman" w:cs="Times New Roman"/>
          <w:sz w:val="24"/>
          <w:szCs w:val="24"/>
        </w:rPr>
        <w:t>Совета общежития</w:t>
      </w:r>
      <w:r w:rsidRPr="004B2E81">
        <w:rPr>
          <w:rFonts w:ascii="Times New Roman" w:hAnsi="Times New Roman" w:cs="Times New Roman"/>
          <w:sz w:val="24"/>
          <w:szCs w:val="24"/>
        </w:rPr>
        <w:t xml:space="preserve"> организация по подготовке собраний, лекций, бесед, вечеров;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представление ежемесячного отчета о проделанной работе.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4.3. В обязанности редколлегии входит: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- выпуск праздничных и поздравительных газет;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учет именинников, праздничных дней, торжественных дат;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совместно с воспитателями участие в оформлении документации общежития;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выпуск информационных листов и экранов по собранным материалам других служб;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оказание помощи досуговой службе в организации праздников.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4.4. В обязанности санитарной службы входит: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организация ежедневной проверки чистоты и порядка жилых комнат обучающихся;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проверка чистоты шкафов, тумбочек, кроватей, пола, окон, столов;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ежедневный оценочный учет санитарного состояния комнат с отметкой в сан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кране.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4.5. В обязанности досуговой службы входит: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организация и проведение праздничных вечеров совместно с воспитателями;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привлечение к работе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>, проживающих в общежитии;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организация совместной работы с редколлегией, санитарной службой, учебной службой.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4.6. В обязанности учебной службы входит: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учет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в общежитии обучающихся по группам;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совместно с учебной частью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4B2E81">
        <w:rPr>
          <w:rFonts w:ascii="Times New Roman" w:hAnsi="Times New Roman" w:cs="Times New Roman"/>
          <w:sz w:val="24"/>
          <w:szCs w:val="24"/>
        </w:rPr>
        <w:t xml:space="preserve"> учет и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посещаемостью и успеваемостью;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- контроль изменения расписания учебных занятий и доведение до сведения обучающихся.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5. ПРАВА И ОБЯЗАННОСТИ СОВЕТА ОБЩЕЖИТИЯ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5.1. Права совета общежития: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выступление от имени обучающихся студентов с предложениями по улучшению организации воспитательного процесса; 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>- действие от имени коллектива обучающихся и представление его интересов на всех административных уровнях;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- выступление организатором мероприятий, способствующих формированию у обучающихся нравственной культуры, потребности в творчестве, духовности и физическом совершенстве;</w:t>
      </w:r>
      <w:proofErr w:type="gramEnd"/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в пределах своей компетенции принятие решений и издательство распоряжений, обязательных для всех обучающихся, проживающих в общежитии;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выход к администрации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4B2E81">
        <w:rPr>
          <w:rFonts w:ascii="Times New Roman" w:hAnsi="Times New Roman" w:cs="Times New Roman"/>
          <w:sz w:val="24"/>
          <w:szCs w:val="24"/>
        </w:rPr>
        <w:t xml:space="preserve"> с предложениями о поощрении и наложении взыскания на студентов, проживающих в общежитии.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5.2. В обязанности Совета общежития входит: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выполнение требований Правил внутреннего распорядка;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участие в общественной жизни общежития;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lastRenderedPageBreak/>
        <w:t xml:space="preserve"> - построение своих взаимоотношений с обучающими и сотрудниками общежития </w:t>
      </w:r>
      <w:proofErr w:type="gramStart"/>
      <w:r w:rsidRPr="004B2E81">
        <w:rPr>
          <w:rFonts w:ascii="Times New Roman" w:hAnsi="Times New Roman" w:cs="Times New Roman"/>
          <w:sz w:val="24"/>
          <w:szCs w:val="24"/>
        </w:rPr>
        <w:t>основах</w:t>
      </w:r>
      <w:proofErr w:type="gramEnd"/>
      <w:r w:rsidRPr="004B2E81">
        <w:rPr>
          <w:rFonts w:ascii="Times New Roman" w:hAnsi="Times New Roman" w:cs="Times New Roman"/>
          <w:sz w:val="24"/>
          <w:szCs w:val="24"/>
        </w:rPr>
        <w:t xml:space="preserve"> добропорядочности и сотрудничества;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ежегодный отчет перед коллективом проживающих, в общежитии студентов проделанной работе;</w:t>
      </w:r>
    </w:p>
    <w:p w:rsid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содействие в соблюдении порядка и дисциплины;</w:t>
      </w:r>
    </w:p>
    <w:p w:rsidR="004B2E81" w:rsidRPr="004B2E81" w:rsidRDefault="004B2E81" w:rsidP="004B2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E81">
        <w:rPr>
          <w:rFonts w:ascii="Times New Roman" w:hAnsi="Times New Roman" w:cs="Times New Roman"/>
          <w:sz w:val="24"/>
          <w:szCs w:val="24"/>
        </w:rPr>
        <w:t xml:space="preserve"> - содействие в подготовке и проведении в общежитии мероприятий и праздников.</w:t>
      </w:r>
    </w:p>
    <w:sectPr w:rsidR="004B2E81" w:rsidRPr="004B2E81" w:rsidSect="002F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B114A"/>
    <w:multiLevelType w:val="hybridMultilevel"/>
    <w:tmpl w:val="E0C6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2E81"/>
    <w:rsid w:val="002F5AB3"/>
    <w:rsid w:val="00333B93"/>
    <w:rsid w:val="004B2E81"/>
    <w:rsid w:val="00571345"/>
    <w:rsid w:val="006D51B0"/>
    <w:rsid w:val="007508E9"/>
    <w:rsid w:val="007B6B86"/>
    <w:rsid w:val="00975C48"/>
    <w:rsid w:val="00D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E81"/>
    <w:pPr>
      <w:ind w:left="720"/>
      <w:contextualSpacing/>
    </w:pPr>
  </w:style>
  <w:style w:type="paragraph" w:styleId="a4">
    <w:name w:val="No Spacing"/>
    <w:uiPriority w:val="1"/>
    <w:qFormat/>
    <w:rsid w:val="006D51B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D51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333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САЭС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REM1</dc:creator>
  <cp:lastModifiedBy>Учитель</cp:lastModifiedBy>
  <cp:revision>5</cp:revision>
  <cp:lastPrinted>2018-09-17T05:11:00Z</cp:lastPrinted>
  <dcterms:created xsi:type="dcterms:W3CDTF">2018-09-10T19:25:00Z</dcterms:created>
  <dcterms:modified xsi:type="dcterms:W3CDTF">2023-11-16T07:50:00Z</dcterms:modified>
</cp:coreProperties>
</file>